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B6" w:rsidRDefault="00FA04B6" w:rsidP="0083276D">
      <w:pPr>
        <w:spacing w:line="360" w:lineRule="auto"/>
        <w:ind w:firstLineChars="200" w:firstLine="31680"/>
        <w:rPr>
          <w:rFonts w:cs="Times New Roman"/>
        </w:rPr>
      </w:pPr>
      <w:r>
        <w:rPr>
          <w:rFonts w:cs="宋体" w:hint="eastAsia"/>
        </w:rPr>
        <w:t>为促进全体教师的教育教学，加强教师队伍的建设，在</w:t>
      </w:r>
      <w:r>
        <w:t>10</w:t>
      </w:r>
      <w:r>
        <w:rPr>
          <w:rFonts w:cs="宋体" w:hint="eastAsia"/>
        </w:rPr>
        <w:t>月</w:t>
      </w:r>
      <w:r>
        <w:t>29-30</w:t>
      </w:r>
      <w:r>
        <w:rPr>
          <w:rFonts w:cs="宋体" w:hint="eastAsia"/>
        </w:rPr>
        <w:t>日，我们分批参加了江宁区第五届“秋实杯”小学语文课堂的观摩。</w:t>
      </w:r>
    </w:p>
    <w:p w:rsidR="00FA04B6" w:rsidRDefault="00FA04B6" w:rsidP="0083276D">
      <w:pPr>
        <w:spacing w:line="360" w:lineRule="auto"/>
        <w:ind w:firstLineChars="200" w:firstLine="31680"/>
        <w:rPr>
          <w:rFonts w:cs="Times New Roman"/>
        </w:rPr>
      </w:pPr>
      <w:r>
        <w:rPr>
          <w:rFonts w:cs="宋体" w:hint="eastAsia"/>
        </w:rPr>
        <w:t>本周一，我校所有语文教师就本次学习的收获结合上一周的工作总结做了简单的交流与研讨。每位老师都做了精彩的发言。老师们结合本校学生的学情以及学校现有资源做了研讨：该怎样教学生？要将学生培养成怎样的人？盛老师引用了周国平先生的一句话，始终让我难忘“学校的教育更是生命的教育，教育目标应是培养健康、善良的生命；活泼、智慧的头脑；丰富、高贵的灵魂。如果这样我们的教育就真正成功了。”正真的教育是先教学生如何做人、如何做好人，再教如何学习。而不是一味的把知识一味的灌输给学生。</w:t>
      </w:r>
    </w:p>
    <w:p w:rsidR="00FA04B6" w:rsidRDefault="00FA04B6" w:rsidP="0083276D">
      <w:pPr>
        <w:spacing w:line="360" w:lineRule="auto"/>
        <w:ind w:firstLineChars="200" w:firstLine="31680"/>
        <w:rPr>
          <w:rFonts w:cs="Times New Roman"/>
        </w:rPr>
      </w:pPr>
      <w:r>
        <w:rPr>
          <w:rFonts w:cs="宋体" w:hint="eastAsia"/>
        </w:rPr>
        <w:t>而知识的学习正如徐雅倩老师所说是在日积月累中形成的，尤其是写话，它不是凭着老师一时的辅导，一句优美的句子就能一蹴而就的。这就给我们低年级的老师敲响了警钟：是不是从现在就可以让孩子尝试着写话？每天一句话，每天一个好词汇，每天为学生修改一句话。从现在做起，为以后打基础。写好一篇文章从写好一段话开始，写好一段话从积累一句话开始，积累一句话从品味一个词做起。利用好书上的插图，窗外的风景，可以随时随地让学生进行说话训练。</w:t>
      </w:r>
    </w:p>
    <w:p w:rsidR="00FA04B6" w:rsidRDefault="00FA04B6" w:rsidP="008D0420">
      <w:pPr>
        <w:spacing w:line="360" w:lineRule="auto"/>
        <w:ind w:firstLineChars="200" w:firstLine="31680"/>
        <w:rPr>
          <w:rFonts w:cs="Times New Roman"/>
        </w:rPr>
      </w:pPr>
      <w:r>
        <w:rPr>
          <w:rFonts w:cs="宋体" w:hint="eastAsia"/>
        </w:rPr>
        <w:t>积累是从平时开始的，收获是从点滴积攒的。这就是我本次研讨的最大的感想。</w:t>
      </w:r>
      <w:bookmarkStart w:id="0" w:name="_GoBack"/>
      <w:bookmarkEnd w:id="0"/>
    </w:p>
    <w:p w:rsidR="00FA04B6" w:rsidRPr="0083276D" w:rsidRDefault="00FA04B6" w:rsidP="008D0420">
      <w:pPr>
        <w:spacing w:line="360" w:lineRule="auto"/>
        <w:ind w:firstLineChars="200" w:firstLine="31680"/>
        <w:rPr>
          <w:rFonts w:cs="Times New Roman"/>
        </w:rPr>
      </w:pPr>
      <w:r>
        <w:t xml:space="preserve">                                                     </w:t>
      </w:r>
      <w:r>
        <w:rPr>
          <w:rFonts w:cs="宋体" w:hint="eastAsia"/>
        </w:rPr>
        <w:t>李文倩</w:t>
      </w:r>
    </w:p>
    <w:sectPr w:rsidR="00FA04B6" w:rsidRPr="0083276D" w:rsidSect="00A25E9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D4188A"/>
    <w:rsid w:val="00183A9D"/>
    <w:rsid w:val="00232686"/>
    <w:rsid w:val="0047657C"/>
    <w:rsid w:val="0083276D"/>
    <w:rsid w:val="008D0420"/>
    <w:rsid w:val="00955828"/>
    <w:rsid w:val="00A25E9C"/>
    <w:rsid w:val="00C912D3"/>
    <w:rsid w:val="00D76C9A"/>
    <w:rsid w:val="00FA04B6"/>
    <w:rsid w:val="505A6C1F"/>
    <w:rsid w:val="55D418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E9C"/>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276D"/>
    <w:rPr>
      <w:sz w:val="18"/>
      <w:szCs w:val="18"/>
    </w:rPr>
  </w:style>
  <w:style w:type="character" w:customStyle="1" w:styleId="BalloonTextChar">
    <w:name w:val="Balloon Text Char"/>
    <w:basedOn w:val="DefaultParagraphFont"/>
    <w:link w:val="BalloonText"/>
    <w:uiPriority w:val="99"/>
    <w:semiHidden/>
    <w:rsid w:val="00592A71"/>
    <w:rPr>
      <w:rFonts w:cs="Calibr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89</Words>
  <Characters>508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为促进全体教师的教育教学，加强教师队伍的建设，在10月29-30日，我们分批参加了江宁区第五届“秋实杯”小学语文课堂的观摩</dc:title>
  <dc:subject/>
  <dc:creator>user</dc:creator>
  <cp:keywords/>
  <dc:description/>
  <cp:lastModifiedBy>wxsh</cp:lastModifiedBy>
  <cp:revision>3</cp:revision>
  <cp:lastPrinted>2015-11-16T00:31:00Z</cp:lastPrinted>
  <dcterms:created xsi:type="dcterms:W3CDTF">2015-11-02T22:53:00Z</dcterms:created>
  <dcterms:modified xsi:type="dcterms:W3CDTF">2015-11-16T00:31:00Z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2052-10.1.0.5345</vt:lpwstr>
  </property>
</Properties>
</file>