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bCs/>
          <w:i w:val="0"/>
          <w:caps w:val="0"/>
          <w:color w:val="555555"/>
          <w:spacing w:val="0"/>
          <w:sz w:val="32"/>
          <w:szCs w:val="32"/>
          <w:shd w:val="clear" w:fill="FFFFFF"/>
          <w:lang w:val="en-US" w:eastAsia="zh-CN"/>
        </w:rPr>
      </w:pPr>
      <w:r>
        <w:rPr>
          <w:rFonts w:hint="eastAsia" w:asciiTheme="majorEastAsia" w:hAnsiTheme="majorEastAsia" w:eastAsiaTheme="majorEastAsia" w:cstheme="majorEastAsia"/>
          <w:b/>
          <w:bCs/>
          <w:i w:val="0"/>
          <w:caps w:val="0"/>
          <w:color w:val="555555"/>
          <w:spacing w:val="0"/>
          <w:sz w:val="32"/>
          <w:szCs w:val="32"/>
          <w:shd w:val="clear" w:fill="FFFFFF"/>
          <w:lang w:val="en-US" w:eastAsia="zh-CN"/>
        </w:rPr>
        <w:t xml:space="preserve">                 英语组教学研讨</w:t>
      </w:r>
    </w:p>
    <w:p>
      <w:pPr>
        <w:jc w:val="center"/>
        <w:rPr>
          <w:rFonts w:hint="eastAsia" w:asciiTheme="majorEastAsia" w:hAnsiTheme="majorEastAsia" w:eastAsiaTheme="majorEastAsia" w:cstheme="majorEastAsia"/>
          <w:b w:val="0"/>
          <w:bCs w:val="0"/>
          <w:i w:val="0"/>
          <w:caps w:val="0"/>
          <w:color w:val="555555"/>
          <w:spacing w:val="0"/>
          <w:sz w:val="30"/>
          <w:szCs w:val="30"/>
          <w:shd w:val="clear" w:fill="FFFFFF"/>
          <w:lang w:eastAsia="zh-CN"/>
        </w:rPr>
      </w:pPr>
      <w:r>
        <w:rPr>
          <w:rFonts w:hint="eastAsia" w:asciiTheme="majorEastAsia" w:hAnsiTheme="majorEastAsia" w:eastAsiaTheme="majorEastAsia" w:cstheme="majorEastAsia"/>
          <w:b w:val="0"/>
          <w:bCs w:val="0"/>
          <w:i w:val="0"/>
          <w:caps w:val="0"/>
          <w:color w:val="555555"/>
          <w:spacing w:val="0"/>
          <w:sz w:val="30"/>
          <w:szCs w:val="30"/>
          <w:shd w:val="clear" w:fill="FFFFFF"/>
          <w:lang w:val="en-US" w:eastAsia="zh-CN"/>
        </w:rPr>
        <w:t xml:space="preserve">             -</w:t>
      </w:r>
      <w:bookmarkStart w:id="0" w:name="_GoBack"/>
      <w:bookmarkEnd w:id="0"/>
      <w:r>
        <w:rPr>
          <w:rFonts w:hint="eastAsia" w:asciiTheme="majorEastAsia" w:hAnsiTheme="majorEastAsia" w:eastAsiaTheme="majorEastAsia" w:cstheme="majorEastAsia"/>
          <w:b w:val="0"/>
          <w:bCs w:val="0"/>
          <w:i w:val="0"/>
          <w:caps w:val="0"/>
          <w:color w:val="555555"/>
          <w:spacing w:val="0"/>
          <w:sz w:val="30"/>
          <w:szCs w:val="30"/>
          <w:shd w:val="clear" w:fill="FFFFFF"/>
          <w:lang w:val="en-US" w:eastAsia="zh-CN"/>
        </w:rPr>
        <w:t>---</w:t>
      </w:r>
      <w:r>
        <w:rPr>
          <w:rFonts w:hint="eastAsia" w:asciiTheme="majorEastAsia" w:hAnsiTheme="majorEastAsia" w:eastAsiaTheme="majorEastAsia" w:cstheme="majorEastAsia"/>
          <w:b w:val="0"/>
          <w:bCs w:val="0"/>
          <w:i w:val="0"/>
          <w:caps w:val="0"/>
          <w:color w:val="555555"/>
          <w:spacing w:val="0"/>
          <w:sz w:val="30"/>
          <w:szCs w:val="30"/>
          <w:shd w:val="clear" w:fill="FFFFFF"/>
        </w:rPr>
        <w:t xml:space="preserve">精细分析 </w:t>
      </w:r>
      <w:r>
        <w:rPr>
          <w:rFonts w:hint="eastAsia" w:asciiTheme="majorEastAsia" w:hAnsiTheme="majorEastAsia" w:eastAsiaTheme="majorEastAsia" w:cstheme="majorEastAsia"/>
          <w:b w:val="0"/>
          <w:bCs w:val="0"/>
          <w:i w:val="0"/>
          <w:caps w:val="0"/>
          <w:color w:val="555555"/>
          <w:spacing w:val="0"/>
          <w:sz w:val="30"/>
          <w:szCs w:val="30"/>
          <w:shd w:val="clear" w:fill="FFFFFF"/>
          <w:lang w:eastAsia="zh-CN"/>
        </w:rPr>
        <w:t>携手共进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i w:val="0"/>
          <w:caps w:val="0"/>
          <w:color w:val="555555"/>
          <w:spacing w:val="0"/>
          <w:sz w:val="28"/>
          <w:szCs w:val="28"/>
          <w:shd w:val="clear" w:fill="FFFFFF"/>
          <w:lang w:val="en-US" w:eastAsia="zh-CN"/>
        </w:rPr>
      </w:pPr>
      <w:r>
        <w:rPr>
          <w:rFonts w:hint="eastAsia" w:asciiTheme="minorEastAsia" w:hAnsiTheme="minorEastAsia" w:cstheme="minorEastAsia"/>
          <w:b w:val="0"/>
          <w:bCs w:val="0"/>
          <w:i w:val="0"/>
          <w:caps w:val="0"/>
          <w:color w:val="555555"/>
          <w:spacing w:val="0"/>
          <w:sz w:val="28"/>
          <w:szCs w:val="28"/>
          <w:shd w:val="clear" w:fill="FFFFFF"/>
          <w:lang w:val="en-US" w:eastAsia="zh-CN"/>
        </w:rPr>
        <w:t>2018年3月13日上午，文靖东路英语教研组举行了主题为“精细分析 携手共进”的教学研讨活动。江宁区英语教研员徐全根老师及我校英语组全体教师出席了本次活动。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i w:val="0"/>
          <w:caps w:val="0"/>
          <w:color w:val="555555"/>
          <w:spacing w:val="0"/>
          <w:sz w:val="28"/>
          <w:szCs w:val="28"/>
          <w:shd w:val="clear" w:fill="FFFFFF"/>
          <w:lang w:val="en-US" w:eastAsia="zh-CN"/>
        </w:rPr>
      </w:pPr>
      <w:r>
        <w:rPr>
          <w:rFonts w:hint="eastAsia" w:asciiTheme="minorEastAsia" w:hAnsiTheme="minorEastAsia" w:cstheme="minorEastAsia"/>
          <w:b w:val="0"/>
          <w:bCs w:val="0"/>
          <w:i w:val="0"/>
          <w:caps w:val="0"/>
          <w:color w:val="555555"/>
          <w:spacing w:val="0"/>
          <w:sz w:val="28"/>
          <w:szCs w:val="28"/>
          <w:shd w:val="clear" w:fill="FFFFFF"/>
          <w:lang w:val="en-US" w:eastAsia="zh-CN"/>
        </w:rPr>
        <w:t>首先，英语组邹倩宇老师在三（6）班执教《In the library》，言群老师在五（1）班执教《How do you come to school?》。两位老师课前准备充分，教学活动丰富多样，课堂气氛活跃，目标达成度令人满意。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i w:val="0"/>
          <w:caps w:val="0"/>
          <w:color w:val="555555"/>
          <w:spacing w:val="0"/>
          <w:sz w:val="28"/>
          <w:szCs w:val="28"/>
          <w:shd w:val="clear" w:fill="FFFFFF"/>
          <w:lang w:val="en-US" w:eastAsia="zh-CN"/>
        </w:rPr>
      </w:pPr>
      <w:r>
        <w:rPr>
          <w:rFonts w:hint="eastAsia" w:asciiTheme="minorEastAsia" w:hAnsiTheme="minorEastAsia" w:cstheme="minorEastAsia"/>
          <w:b w:val="0"/>
          <w:bCs w:val="0"/>
          <w:i w:val="0"/>
          <w:caps w:val="0"/>
          <w:color w:val="555555"/>
          <w:spacing w:val="0"/>
          <w:sz w:val="28"/>
          <w:szCs w:val="28"/>
          <w:shd w:val="clear" w:fill="FFFFFF"/>
          <w:lang w:val="en-US" w:eastAsia="zh-CN"/>
        </w:rPr>
        <w:t>两节课结束之后，在教研组长秦小玮老师的主持下，老师们在办公室进行了研讨学习活动。秦小玮老师向徐全根汇报了我校英语教研组的工作和成绩，并就本学期的教研组计划与徐老师进行了深入探讨。接着，徐老师肯定了我校英语组目前取得的成绩和教师素质，并就两节课进行了精细到位的点评和分析，为青年教师教学业务发展指明了方向，提出了切实可行的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i w:val="0"/>
          <w:caps w:val="0"/>
          <w:color w:val="555555"/>
          <w:spacing w:val="0"/>
          <w:sz w:val="28"/>
          <w:szCs w:val="28"/>
          <w:shd w:val="clear" w:fill="FFFFFF"/>
          <w:lang w:val="en-US" w:eastAsia="zh-CN"/>
        </w:rPr>
      </w:pPr>
      <w:r>
        <w:rPr>
          <w:rFonts w:hint="eastAsia" w:asciiTheme="minorEastAsia" w:hAnsiTheme="minorEastAsia" w:cstheme="minorEastAsia"/>
          <w:b w:val="0"/>
          <w:bCs w:val="0"/>
          <w:i w:val="0"/>
          <w:caps w:val="0"/>
          <w:color w:val="555555"/>
          <w:spacing w:val="0"/>
          <w:sz w:val="28"/>
          <w:szCs w:val="28"/>
          <w:shd w:val="clear" w:fill="FFFFFF"/>
          <w:lang w:val="en-US" w:eastAsia="zh-CN"/>
        </w:rPr>
        <w:t>本次活动中，英语组全体教师受益匪浅。相信秉持着“精细分析 携手共进”的理念，我校英语组一定会取得更大的进步。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i w:val="0"/>
          <w:caps w:val="0"/>
          <w:color w:val="555555"/>
          <w:spacing w:val="0"/>
          <w:sz w:val="28"/>
          <w:szCs w:val="28"/>
          <w:shd w:val="clear" w:fill="FFFFFF"/>
          <w:lang w:val="en-US" w:eastAsia="zh-CN"/>
        </w:rPr>
      </w:pPr>
      <w:r>
        <w:rPr>
          <w:rFonts w:hint="eastAsia" w:asciiTheme="minorEastAsia" w:hAnsiTheme="minorEastAsia" w:cstheme="minorEastAsia"/>
          <w:b w:val="0"/>
          <w:bCs w:val="0"/>
          <w:i w:val="0"/>
          <w:caps w:val="0"/>
          <w:color w:val="555555"/>
          <w:spacing w:val="0"/>
          <w:sz w:val="28"/>
          <w:szCs w:val="28"/>
          <w:shd w:val="clear" w:fill="FFFFFF"/>
          <w:lang w:val="en-US" w:eastAsia="zh-CN"/>
        </w:rPr>
        <w:drawing>
          <wp:inline distT="0" distB="0" distL="114300" distR="114300">
            <wp:extent cx="5269230" cy="3952240"/>
            <wp:effectExtent l="0" t="0" r="7620" b="1016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69230" cy="39522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i w:val="0"/>
          <w:caps w:val="0"/>
          <w:color w:val="555555"/>
          <w:spacing w:val="0"/>
          <w:sz w:val="28"/>
          <w:szCs w:val="28"/>
          <w:shd w:val="clear" w:fill="FFFFFF"/>
          <w:lang w:val="en-US" w:eastAsia="zh-CN"/>
        </w:rPr>
      </w:pPr>
      <w:r>
        <w:rPr>
          <w:rFonts w:hint="eastAsia" w:asciiTheme="minorEastAsia" w:hAnsiTheme="minorEastAsia" w:cstheme="minorEastAsia"/>
          <w:b w:val="0"/>
          <w:bCs w:val="0"/>
          <w:i w:val="0"/>
          <w:caps w:val="0"/>
          <w:color w:val="555555"/>
          <w:spacing w:val="0"/>
          <w:sz w:val="28"/>
          <w:szCs w:val="28"/>
          <w:shd w:val="clear" w:fill="FFFFFF"/>
          <w:lang w:val="en-US" w:eastAsia="zh-CN"/>
        </w:rPr>
        <w:drawing>
          <wp:inline distT="0" distB="0" distL="114300" distR="114300">
            <wp:extent cx="5269230" cy="3952240"/>
            <wp:effectExtent l="0" t="0" r="7620" b="1016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69230" cy="39522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97114"/>
    <w:rsid w:val="36AF255F"/>
    <w:rsid w:val="585D3238"/>
    <w:rsid w:val="5AA452F0"/>
    <w:rsid w:val="69E047F3"/>
    <w:rsid w:val="70F9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2018-03-13T07:51:00Z</dcterms:created>
  <dc:creator>GREENE</dc:creator>
  <cp:lastModifiedBy>Vicky Qin</cp:lastModifiedBy>
  <dcterms:modified xsi:type="dcterms:W3CDTF">2018-03-14T00:57:30Z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